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35" w:rsidRDefault="00E06454" w:rsidP="00E0645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-142875</wp:posOffset>
            </wp:positionV>
            <wp:extent cx="1765935" cy="1769110"/>
            <wp:effectExtent l="0" t="0" r="5715" b="2540"/>
            <wp:wrapNone/>
            <wp:docPr id="1" name="Picture 1" descr="C:\Users\azucena\AppData\Local\Microsoft\Windows\Temporary Internet Files\Content.Outlook\60ZL8F0X\StMarthaSchoolLogo_101811 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ucena\AppData\Local\Microsoft\Windows\Temporary Internet Files\Content.Outlook\60ZL8F0X\StMarthaSchoolLogo_101811 cle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058" w:rsidRPr="00A25058" w:rsidRDefault="00A25058" w:rsidP="00A25058">
      <w:pPr>
        <w:jc w:val="center"/>
        <w:rPr>
          <w:b/>
        </w:rPr>
      </w:pPr>
    </w:p>
    <w:p w:rsidR="00E06454" w:rsidRDefault="00E06454" w:rsidP="00965DD7">
      <w:pPr>
        <w:ind w:left="360"/>
        <w:rPr>
          <w:rFonts w:ascii="Comic Sans MS" w:hAnsi="Comic Sans MS"/>
          <w:b/>
          <w:sz w:val="24"/>
          <w:szCs w:val="24"/>
        </w:rPr>
      </w:pPr>
    </w:p>
    <w:p w:rsidR="00E06454" w:rsidRDefault="00E06454" w:rsidP="00965DD7">
      <w:pPr>
        <w:ind w:left="360"/>
        <w:rPr>
          <w:rFonts w:ascii="Comic Sans MS" w:hAnsi="Comic Sans MS"/>
          <w:b/>
          <w:sz w:val="24"/>
          <w:szCs w:val="24"/>
        </w:rPr>
      </w:pPr>
    </w:p>
    <w:p w:rsidR="00E06454" w:rsidRDefault="00E06454" w:rsidP="00E06454">
      <w:pPr>
        <w:ind w:left="360"/>
        <w:jc w:val="center"/>
        <w:rPr>
          <w:rFonts w:ascii="Comic Sans MS" w:hAnsi="Comic Sans MS"/>
          <w:b/>
          <w:sz w:val="24"/>
          <w:szCs w:val="24"/>
        </w:rPr>
      </w:pPr>
    </w:p>
    <w:p w:rsidR="00E06454" w:rsidRDefault="002E4526" w:rsidP="002E4526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2019-2020</w:t>
      </w:r>
      <w:r w:rsidR="00E06454">
        <w:rPr>
          <w:rFonts w:ascii="Comic Sans MS" w:hAnsi="Comic Sans MS"/>
          <w:b/>
          <w:sz w:val="24"/>
          <w:szCs w:val="24"/>
        </w:rPr>
        <w:t xml:space="preserve"> School Year</w:t>
      </w:r>
    </w:p>
    <w:p w:rsidR="00965DD7" w:rsidRPr="00A25058" w:rsidRDefault="00400481" w:rsidP="00965DD7">
      <w:pPr>
        <w:ind w:left="360"/>
        <w:rPr>
          <w:rFonts w:ascii="Comic Sans MS" w:hAnsi="Comic Sans MS"/>
          <w:b/>
          <w:sz w:val="24"/>
          <w:szCs w:val="24"/>
        </w:rPr>
      </w:pPr>
      <w:r w:rsidRPr="00A25058">
        <w:rPr>
          <w:rFonts w:ascii="Comic Sans MS" w:hAnsi="Comic Sans MS"/>
          <w:b/>
          <w:sz w:val="24"/>
          <w:szCs w:val="24"/>
        </w:rPr>
        <w:t>Wel</w:t>
      </w:r>
      <w:r w:rsidR="00A25058" w:rsidRPr="00A25058">
        <w:rPr>
          <w:rFonts w:ascii="Comic Sans MS" w:hAnsi="Comic Sans MS"/>
          <w:b/>
          <w:sz w:val="24"/>
          <w:szCs w:val="24"/>
        </w:rPr>
        <w:t>come To Transitional Kinder (TK)</w:t>
      </w:r>
    </w:p>
    <w:p w:rsidR="00231035" w:rsidRPr="00B163CB" w:rsidRDefault="00965DD7" w:rsidP="00965DD7">
      <w:pPr>
        <w:ind w:left="360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 xml:space="preserve">  Here are a few things we want parents to know</w:t>
      </w:r>
    </w:p>
    <w:p w:rsidR="00965DD7" w:rsidRPr="00B163CB" w:rsidRDefault="00965DD7" w:rsidP="00965DD7">
      <w:pPr>
        <w:ind w:left="360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</w:t>
      </w:r>
      <w:r w:rsidR="00B163CB" w:rsidRPr="00B163CB">
        <w:rPr>
          <w:rFonts w:ascii="Comic Sans MS" w:hAnsi="Comic Sans MS"/>
          <w:sz w:val="24"/>
          <w:szCs w:val="24"/>
        </w:rPr>
        <w:t>Classroom</w:t>
      </w:r>
      <w:r w:rsidRPr="00B163CB">
        <w:rPr>
          <w:rFonts w:ascii="Comic Sans MS" w:hAnsi="Comic Sans MS"/>
          <w:sz w:val="24"/>
          <w:szCs w:val="24"/>
        </w:rPr>
        <w:t xml:space="preserve"> Dis</w:t>
      </w:r>
      <w:r w:rsidR="00B163CB">
        <w:rPr>
          <w:rFonts w:ascii="Comic Sans MS" w:hAnsi="Comic Sans MS"/>
          <w:sz w:val="24"/>
          <w:szCs w:val="24"/>
        </w:rPr>
        <w:t>ci</w:t>
      </w:r>
      <w:r w:rsidRPr="00B163CB">
        <w:rPr>
          <w:rFonts w:ascii="Comic Sans MS" w:hAnsi="Comic Sans MS"/>
          <w:sz w:val="24"/>
          <w:szCs w:val="24"/>
        </w:rPr>
        <w:t>pline Plan/Rules</w:t>
      </w:r>
    </w:p>
    <w:p w:rsidR="00D14422" w:rsidRPr="00B163CB" w:rsidRDefault="00965DD7" w:rsidP="00965DD7">
      <w:pPr>
        <w:ind w:left="360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*Student Expectations</w:t>
      </w:r>
    </w:p>
    <w:p w:rsidR="00965DD7" w:rsidRPr="00B163CB" w:rsidRDefault="00965DD7" w:rsidP="00965DD7">
      <w:pPr>
        <w:ind w:left="360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*Curriculum</w:t>
      </w:r>
    </w:p>
    <w:p w:rsidR="00965DD7" w:rsidRPr="00B163CB" w:rsidRDefault="00965DD7" w:rsidP="00A25058">
      <w:pPr>
        <w:ind w:left="360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*Homework Folder</w:t>
      </w:r>
    </w:p>
    <w:p w:rsidR="00965DD7" w:rsidRPr="00B163CB" w:rsidRDefault="00965DD7" w:rsidP="00965DD7">
      <w:pPr>
        <w:ind w:left="360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*Book Orders</w:t>
      </w:r>
    </w:p>
    <w:p w:rsidR="00965DD7" w:rsidRDefault="00965DD7" w:rsidP="00965DD7">
      <w:pPr>
        <w:ind w:left="360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*Take Home Activities</w:t>
      </w:r>
    </w:p>
    <w:p w:rsidR="003130DA" w:rsidRPr="00B163CB" w:rsidRDefault="00C77C81" w:rsidP="00965DD7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A25058" w:rsidRDefault="00A25058" w:rsidP="00965D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A25058" w:rsidRDefault="00E06454" w:rsidP="00965D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19685</wp:posOffset>
            </wp:positionV>
            <wp:extent cx="2416175" cy="1786890"/>
            <wp:effectExtent l="266700" t="304800" r="250825" b="289560"/>
            <wp:wrapNone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7864">
                      <a:off x="0" y="0"/>
                      <a:ext cx="2416175" cy="1786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5058" w:rsidRDefault="00A25058" w:rsidP="00965D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A25058" w:rsidRDefault="00A25058" w:rsidP="00965D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A25058" w:rsidRDefault="00A25058" w:rsidP="00965D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A25058" w:rsidRDefault="00A25058" w:rsidP="00965D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A25058" w:rsidRDefault="00A25058" w:rsidP="00A250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A25058" w:rsidRDefault="00A25058" w:rsidP="00A250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A25058" w:rsidRDefault="00A25058" w:rsidP="00A250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E06454" w:rsidRDefault="00E06454" w:rsidP="00FC7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E06454" w:rsidRDefault="00E06454" w:rsidP="00FC7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2E4526" w:rsidRDefault="002E4526" w:rsidP="00FC7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965DD7" w:rsidRPr="00965DD7" w:rsidRDefault="00965DD7" w:rsidP="00FC7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  <w:r w:rsidRPr="00965DD7"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  <w:lastRenderedPageBreak/>
        <w:t>Classroom Discipline Plan/Rules</w:t>
      </w:r>
    </w:p>
    <w:p w:rsidR="00965DD7" w:rsidRPr="00965DD7" w:rsidRDefault="00965DD7" w:rsidP="00FC7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  <w:sz w:val="24"/>
          <w:szCs w:val="24"/>
        </w:rPr>
      </w:pPr>
    </w:p>
    <w:p w:rsidR="00965DD7" w:rsidRPr="00965DD7" w:rsidRDefault="00965DD7" w:rsidP="00FC7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  <w:sz w:val="24"/>
          <w:szCs w:val="24"/>
        </w:rPr>
      </w:pPr>
      <w:r w:rsidRPr="00965DD7">
        <w:rPr>
          <w:rFonts w:ascii="Comic Sans MS" w:hAnsi="Comic Sans MS" w:cs="Comic Sans MS"/>
          <w:bCs/>
          <w:kern w:val="28"/>
          <w:sz w:val="24"/>
          <w:szCs w:val="24"/>
        </w:rPr>
        <w:t>Classroom Rules:</w:t>
      </w:r>
    </w:p>
    <w:p w:rsidR="00B163CB" w:rsidRPr="00A25058" w:rsidRDefault="00A25058" w:rsidP="00FC70F7">
      <w:pPr>
        <w:pStyle w:val="ListParagraph"/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Cs/>
          <w:kern w:val="28"/>
          <w:sz w:val="24"/>
          <w:szCs w:val="24"/>
        </w:rPr>
      </w:pPr>
      <w:r w:rsidRPr="00A25058">
        <w:rPr>
          <w:rFonts w:ascii="Comic Sans MS" w:eastAsia="Times New Roman" w:hAnsi="Comic Sans MS" w:cs="Comic Sans MS"/>
          <w:bCs/>
          <w:kern w:val="28"/>
          <w:sz w:val="24"/>
          <w:szCs w:val="24"/>
        </w:rPr>
        <w:t>I wil</w:t>
      </w:r>
      <w:r w:rsidR="002E4526">
        <w:rPr>
          <w:rFonts w:ascii="Comic Sans MS" w:eastAsia="Times New Roman" w:hAnsi="Comic Sans MS" w:cs="Comic Sans MS"/>
          <w:bCs/>
          <w:kern w:val="28"/>
          <w:sz w:val="24"/>
          <w:szCs w:val="24"/>
        </w:rPr>
        <w:t>l raise my hand to speak</w:t>
      </w:r>
    </w:p>
    <w:p w:rsidR="00A25058" w:rsidRDefault="00A25058" w:rsidP="00FC70F7">
      <w:pPr>
        <w:pStyle w:val="ListParagraph"/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Cs/>
          <w:kern w:val="28"/>
          <w:sz w:val="24"/>
          <w:szCs w:val="24"/>
        </w:rPr>
      </w:pPr>
      <w:r>
        <w:rPr>
          <w:rFonts w:ascii="Comic Sans MS" w:eastAsia="Times New Roman" w:hAnsi="Comic Sans MS" w:cs="Comic Sans MS"/>
          <w:bCs/>
          <w:kern w:val="28"/>
          <w:sz w:val="24"/>
          <w:szCs w:val="24"/>
        </w:rPr>
        <w:t>I will follow directions quickly</w:t>
      </w:r>
    </w:p>
    <w:p w:rsidR="00A25058" w:rsidRDefault="00A25058" w:rsidP="00FC70F7">
      <w:pPr>
        <w:pStyle w:val="ListParagraph"/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Cs/>
          <w:kern w:val="28"/>
          <w:sz w:val="24"/>
          <w:szCs w:val="24"/>
        </w:rPr>
      </w:pPr>
      <w:r>
        <w:rPr>
          <w:rFonts w:ascii="Comic Sans MS" w:eastAsia="Times New Roman" w:hAnsi="Comic Sans MS" w:cs="Comic Sans MS"/>
          <w:bCs/>
          <w:kern w:val="28"/>
          <w:sz w:val="24"/>
          <w:szCs w:val="24"/>
        </w:rPr>
        <w:t xml:space="preserve">I </w:t>
      </w:r>
      <w:r w:rsidR="002E4526">
        <w:rPr>
          <w:rFonts w:ascii="Comic Sans MS" w:eastAsia="Times New Roman" w:hAnsi="Comic Sans MS" w:cs="Comic Sans MS"/>
          <w:bCs/>
          <w:kern w:val="28"/>
          <w:sz w:val="24"/>
          <w:szCs w:val="24"/>
        </w:rPr>
        <w:t>will keep my hands and feet to myself</w:t>
      </w:r>
    </w:p>
    <w:p w:rsidR="00A25058" w:rsidRDefault="00A25058" w:rsidP="00FC70F7">
      <w:pPr>
        <w:pStyle w:val="ListParagraph"/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Cs/>
          <w:kern w:val="28"/>
          <w:sz w:val="24"/>
          <w:szCs w:val="24"/>
        </w:rPr>
      </w:pPr>
      <w:r>
        <w:rPr>
          <w:rFonts w:ascii="Comic Sans MS" w:eastAsia="Times New Roman" w:hAnsi="Comic Sans MS" w:cs="Comic Sans MS"/>
          <w:bCs/>
          <w:kern w:val="28"/>
          <w:sz w:val="24"/>
          <w:szCs w:val="24"/>
        </w:rPr>
        <w:t>I will use my inside voice</w:t>
      </w:r>
    </w:p>
    <w:p w:rsidR="00A25058" w:rsidRPr="00C77C81" w:rsidRDefault="00A25058" w:rsidP="00C77C81">
      <w:pPr>
        <w:pStyle w:val="ListParagraph"/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Cs/>
          <w:kern w:val="28"/>
          <w:sz w:val="24"/>
          <w:szCs w:val="24"/>
        </w:rPr>
      </w:pPr>
      <w:r>
        <w:rPr>
          <w:rFonts w:ascii="Comic Sans MS" w:eastAsia="Times New Roman" w:hAnsi="Comic Sans MS" w:cs="Comic Sans MS"/>
          <w:bCs/>
          <w:kern w:val="28"/>
          <w:sz w:val="24"/>
          <w:szCs w:val="24"/>
        </w:rPr>
        <w:t>I will make smart choices</w:t>
      </w:r>
    </w:p>
    <w:p w:rsidR="00FC70F7" w:rsidRDefault="00FC70F7" w:rsidP="00FC70F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965DD7" w:rsidRPr="00B163CB" w:rsidRDefault="00A25058" w:rsidP="00FC70F7">
      <w:pPr>
        <w:spacing w:after="0" w:line="240" w:lineRule="auto"/>
        <w:ind w:left="360"/>
        <w:rPr>
          <w:rFonts w:ascii="Comic Sans MS" w:eastAsia="Times New Roman" w:hAnsi="Comic Sans MS" w:cs="Comic Sans MS"/>
          <w:bCs/>
          <w:kern w:val="28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Student </w:t>
      </w:r>
      <w:r w:rsidR="00965DD7" w:rsidRPr="00B163CB">
        <w:rPr>
          <w:rFonts w:ascii="Comic Sans MS" w:hAnsi="Comic Sans MS"/>
          <w:b/>
          <w:sz w:val="24"/>
          <w:szCs w:val="24"/>
        </w:rPr>
        <w:t>Expectations</w:t>
      </w:r>
    </w:p>
    <w:p w:rsidR="00965DD7" w:rsidRPr="00B163CB" w:rsidRDefault="00965DD7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*Respect others</w:t>
      </w:r>
    </w:p>
    <w:p w:rsidR="00965DD7" w:rsidRPr="00B163CB" w:rsidRDefault="00965DD7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*Listen and follow directions</w:t>
      </w:r>
    </w:p>
    <w:p w:rsidR="00965DD7" w:rsidRPr="00B163CB" w:rsidRDefault="00965DD7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*Take turns and share</w:t>
      </w:r>
    </w:p>
    <w:p w:rsidR="00965DD7" w:rsidRPr="00B163CB" w:rsidRDefault="00965DD7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*Raise hand before speaking out in large group</w:t>
      </w:r>
    </w:p>
    <w:p w:rsidR="00965DD7" w:rsidRPr="00B163CB" w:rsidRDefault="00965DD7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*Put away materials</w:t>
      </w:r>
    </w:p>
    <w:p w:rsidR="00965DD7" w:rsidRPr="00B163CB" w:rsidRDefault="00965DD7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*Talk out problems by using our words</w:t>
      </w:r>
    </w:p>
    <w:p w:rsidR="00965DD7" w:rsidRPr="00B163CB" w:rsidRDefault="00965DD7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*Follow inside and outside safety guidelines</w:t>
      </w:r>
    </w:p>
    <w:p w:rsidR="00FC70F7" w:rsidRDefault="00FC70F7" w:rsidP="00FC70F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25058" w:rsidRDefault="00965DD7" w:rsidP="00FC70F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163CB">
        <w:rPr>
          <w:rFonts w:ascii="Comic Sans MS" w:hAnsi="Comic Sans MS"/>
          <w:b/>
          <w:sz w:val="24"/>
          <w:szCs w:val="24"/>
        </w:rPr>
        <w:t>Reinforcement of Behavior</w:t>
      </w:r>
      <w:r w:rsidR="00B163CB" w:rsidRPr="00B163CB">
        <w:rPr>
          <w:rFonts w:ascii="Comic Sans MS" w:hAnsi="Comic Sans MS"/>
          <w:b/>
          <w:sz w:val="24"/>
          <w:szCs w:val="24"/>
        </w:rPr>
        <w:t>/Rewards</w:t>
      </w:r>
    </w:p>
    <w:p w:rsidR="00965DD7" w:rsidRPr="00A25058" w:rsidRDefault="001A78C8" w:rsidP="00FC70F7">
      <w:pPr>
        <w:spacing w:after="0" w:line="24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2E4526">
        <w:rPr>
          <w:rFonts w:ascii="Comic Sans MS" w:hAnsi="Comic Sans MS"/>
          <w:sz w:val="24"/>
          <w:szCs w:val="24"/>
        </w:rPr>
        <w:t>Class goals</w:t>
      </w:r>
    </w:p>
    <w:p w:rsidR="00965DD7" w:rsidRPr="00B163CB" w:rsidRDefault="00965DD7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*Class points</w:t>
      </w:r>
      <w:r w:rsidR="002E4526">
        <w:rPr>
          <w:rFonts w:ascii="Comic Sans MS" w:hAnsi="Comic Sans MS"/>
          <w:sz w:val="24"/>
          <w:szCs w:val="24"/>
        </w:rPr>
        <w:t>/incentives</w:t>
      </w:r>
    </w:p>
    <w:p w:rsidR="00FC70F7" w:rsidRDefault="00FC70F7" w:rsidP="00FC70F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65DD7" w:rsidRPr="00B163CB" w:rsidRDefault="00965DD7" w:rsidP="00FC70F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163CB">
        <w:rPr>
          <w:rFonts w:ascii="Comic Sans MS" w:hAnsi="Comic Sans MS"/>
          <w:b/>
          <w:sz w:val="24"/>
          <w:szCs w:val="24"/>
        </w:rPr>
        <w:t>Consequence Steps</w:t>
      </w:r>
    </w:p>
    <w:p w:rsidR="00965DD7" w:rsidRPr="00B163CB" w:rsidRDefault="00965DD7" w:rsidP="00FC70F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>We give students a reminder</w:t>
      </w:r>
    </w:p>
    <w:p w:rsidR="00965DD7" w:rsidRPr="00B163CB" w:rsidRDefault="00965DD7" w:rsidP="00965D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>Give students a</w:t>
      </w:r>
      <w:r w:rsidR="002E4526">
        <w:rPr>
          <w:rFonts w:ascii="Comic Sans MS" w:hAnsi="Comic Sans MS"/>
          <w:sz w:val="24"/>
          <w:szCs w:val="24"/>
        </w:rPr>
        <w:t xml:space="preserve"> short time out to think about behavior</w:t>
      </w:r>
    </w:p>
    <w:p w:rsidR="00965DD7" w:rsidRPr="00B163CB" w:rsidRDefault="00965DD7" w:rsidP="00965D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>We notify parents if time-outs are occurring regularly</w:t>
      </w:r>
    </w:p>
    <w:p w:rsidR="00A25058" w:rsidRDefault="00965DD7" w:rsidP="00A250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 xml:space="preserve">If </w:t>
      </w:r>
      <w:r w:rsidR="009E1730">
        <w:rPr>
          <w:rFonts w:ascii="Comic Sans MS" w:hAnsi="Comic Sans MS"/>
          <w:sz w:val="24"/>
          <w:szCs w:val="24"/>
        </w:rPr>
        <w:t>mis</w:t>
      </w:r>
      <w:r w:rsidRPr="00B163CB">
        <w:rPr>
          <w:rFonts w:ascii="Comic Sans MS" w:hAnsi="Comic Sans MS"/>
          <w:sz w:val="24"/>
          <w:szCs w:val="24"/>
        </w:rPr>
        <w:t>behavior continues, conference with parents to make individual behavior plan</w:t>
      </w:r>
    </w:p>
    <w:p w:rsidR="00A13882" w:rsidRPr="00A25058" w:rsidRDefault="00A13882" w:rsidP="00A250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25058">
        <w:rPr>
          <w:rFonts w:ascii="Comic Sans MS" w:hAnsi="Comic Sans MS"/>
          <w:sz w:val="24"/>
          <w:szCs w:val="24"/>
        </w:rPr>
        <w:t>If defined steps have been exhausted, w</w:t>
      </w:r>
      <w:r w:rsidR="00965DD7" w:rsidRPr="00A25058">
        <w:rPr>
          <w:rFonts w:ascii="Comic Sans MS" w:hAnsi="Comic Sans MS"/>
          <w:sz w:val="24"/>
          <w:szCs w:val="24"/>
        </w:rPr>
        <w:t>e have parent-principal-teacher conference, if need be</w:t>
      </w:r>
    </w:p>
    <w:p w:rsidR="00A25058" w:rsidRPr="00E06454" w:rsidRDefault="00A13882" w:rsidP="00A13882">
      <w:pPr>
        <w:rPr>
          <w:rFonts w:ascii="Comic Sans MS" w:hAnsi="Comic Sans MS"/>
          <w:b/>
          <w:sz w:val="28"/>
          <w:szCs w:val="28"/>
        </w:rPr>
      </w:pPr>
      <w:r w:rsidRPr="00E06454">
        <w:rPr>
          <w:rFonts w:ascii="Comic Sans MS" w:hAnsi="Comic Sans MS"/>
          <w:b/>
          <w:sz w:val="28"/>
          <w:szCs w:val="28"/>
        </w:rPr>
        <w:t>Curriculum</w:t>
      </w:r>
    </w:p>
    <w:p w:rsidR="00FC70F7" w:rsidRPr="00E06454" w:rsidRDefault="00FC70F7" w:rsidP="00E0645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06454">
        <w:rPr>
          <w:rFonts w:ascii="Comic Sans MS" w:hAnsi="Comic Sans MS"/>
          <w:b/>
          <w:sz w:val="24"/>
          <w:szCs w:val="24"/>
        </w:rPr>
        <w:t>Religion</w:t>
      </w:r>
    </w:p>
    <w:p w:rsidR="00FC70F7" w:rsidRPr="00B163CB" w:rsidRDefault="00FC70F7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>We will do religion daily, using</w:t>
      </w:r>
      <w:r>
        <w:rPr>
          <w:rFonts w:ascii="Comic Sans MS" w:hAnsi="Comic Sans MS"/>
          <w:sz w:val="24"/>
          <w:szCs w:val="24"/>
        </w:rPr>
        <w:t xml:space="preserve"> the provided books, Sadlier-We Believe.  Children w</w:t>
      </w:r>
      <w:r w:rsidR="00C77C81">
        <w:rPr>
          <w:rFonts w:ascii="Comic Sans MS" w:hAnsi="Comic Sans MS"/>
          <w:sz w:val="24"/>
          <w:szCs w:val="24"/>
        </w:rPr>
        <w:t>ill also practice daily prayers-Sign of the Cross, Prayer before meals, etc.</w:t>
      </w:r>
    </w:p>
    <w:p w:rsidR="00E06454" w:rsidRDefault="00E06454" w:rsidP="00A13882">
      <w:pPr>
        <w:rPr>
          <w:rFonts w:ascii="Comic Sans MS" w:hAnsi="Comic Sans MS" w:cs="Times New Roman"/>
          <w:sz w:val="24"/>
          <w:szCs w:val="24"/>
        </w:rPr>
      </w:pPr>
    </w:p>
    <w:p w:rsidR="00A13882" w:rsidRPr="00E06454" w:rsidRDefault="002E4526" w:rsidP="00E0645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lastRenderedPageBreak/>
        <w:t>Language Arts-Wonders Program</w:t>
      </w:r>
    </w:p>
    <w:p w:rsidR="00A13882" w:rsidRPr="00B163CB" w:rsidRDefault="00A25058" w:rsidP="00E06454">
      <w:pPr>
        <w:spacing w:after="0" w:line="240" w:lineRule="auto"/>
        <w:ind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*Phonics</w:t>
      </w:r>
    </w:p>
    <w:p w:rsidR="00A13882" w:rsidRPr="00B163CB" w:rsidRDefault="00A13882" w:rsidP="00E06454">
      <w:pPr>
        <w:spacing w:after="0" w:line="240" w:lineRule="auto"/>
        <w:ind w:firstLine="720"/>
        <w:rPr>
          <w:rFonts w:ascii="Comic Sans MS" w:hAnsi="Comic Sans MS" w:cs="Times New Roman"/>
          <w:sz w:val="24"/>
          <w:szCs w:val="24"/>
        </w:rPr>
      </w:pPr>
      <w:r w:rsidRPr="00B163CB">
        <w:rPr>
          <w:rFonts w:ascii="Comic Sans MS" w:hAnsi="Comic Sans MS" w:cs="Times New Roman"/>
          <w:sz w:val="24"/>
          <w:szCs w:val="24"/>
        </w:rPr>
        <w:t>*Daily Message</w:t>
      </w:r>
    </w:p>
    <w:p w:rsidR="00A13882" w:rsidRPr="00B163CB" w:rsidRDefault="00A13882" w:rsidP="00E06454">
      <w:pPr>
        <w:spacing w:after="0" w:line="240" w:lineRule="auto"/>
        <w:ind w:firstLine="720"/>
        <w:rPr>
          <w:rFonts w:ascii="Comic Sans MS" w:hAnsi="Comic Sans MS" w:cs="Times New Roman"/>
          <w:sz w:val="24"/>
          <w:szCs w:val="24"/>
        </w:rPr>
      </w:pPr>
      <w:r w:rsidRPr="00B163CB">
        <w:rPr>
          <w:rFonts w:ascii="Comic Sans MS" w:hAnsi="Comic Sans MS" w:cs="Times New Roman"/>
          <w:sz w:val="24"/>
          <w:szCs w:val="24"/>
        </w:rPr>
        <w:t>*Word Wall</w:t>
      </w:r>
    </w:p>
    <w:p w:rsidR="00A13882" w:rsidRPr="00B163CB" w:rsidRDefault="00A13882" w:rsidP="00E06454">
      <w:pPr>
        <w:spacing w:after="0" w:line="240" w:lineRule="auto"/>
        <w:ind w:firstLine="720"/>
        <w:rPr>
          <w:rFonts w:ascii="Comic Sans MS" w:hAnsi="Comic Sans MS" w:cs="Times New Roman"/>
          <w:sz w:val="24"/>
          <w:szCs w:val="24"/>
        </w:rPr>
      </w:pPr>
      <w:r w:rsidRPr="00B163CB">
        <w:rPr>
          <w:rFonts w:ascii="Comic Sans MS" w:hAnsi="Comic Sans MS" w:cs="Times New Roman"/>
          <w:sz w:val="24"/>
          <w:szCs w:val="24"/>
        </w:rPr>
        <w:t>*Phonemic Awareness</w:t>
      </w:r>
    </w:p>
    <w:p w:rsidR="00A13882" w:rsidRPr="00B163CB" w:rsidRDefault="001A78C8" w:rsidP="00E06454">
      <w:pPr>
        <w:spacing w:after="0" w:line="240" w:lineRule="auto"/>
        <w:ind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*Teacher Read </w:t>
      </w:r>
      <w:proofErr w:type="spellStart"/>
      <w:r>
        <w:rPr>
          <w:rFonts w:ascii="Comic Sans MS" w:hAnsi="Comic Sans MS" w:cs="Times New Roman"/>
          <w:sz w:val="24"/>
          <w:szCs w:val="24"/>
        </w:rPr>
        <w:t>Aloud</w:t>
      </w:r>
      <w:r w:rsidR="00A25058">
        <w:rPr>
          <w:rFonts w:ascii="Comic Sans MS" w:hAnsi="Comic Sans MS" w:cs="Times New Roman"/>
          <w:sz w:val="24"/>
          <w:szCs w:val="24"/>
        </w:rPr>
        <w:t>s</w:t>
      </w:r>
      <w:proofErr w:type="spellEnd"/>
    </w:p>
    <w:p w:rsidR="00A13882" w:rsidRPr="00B163CB" w:rsidRDefault="00A13882" w:rsidP="00E06454">
      <w:pPr>
        <w:spacing w:after="0" w:line="240" w:lineRule="auto"/>
        <w:ind w:firstLine="720"/>
        <w:rPr>
          <w:rFonts w:ascii="Comic Sans MS" w:hAnsi="Comic Sans MS" w:cs="Times New Roman"/>
          <w:sz w:val="24"/>
          <w:szCs w:val="24"/>
        </w:rPr>
      </w:pPr>
      <w:r w:rsidRPr="00B163CB">
        <w:rPr>
          <w:rFonts w:ascii="Comic Sans MS" w:hAnsi="Comic Sans MS" w:cs="Times New Roman"/>
          <w:sz w:val="24"/>
          <w:szCs w:val="24"/>
        </w:rPr>
        <w:t>*Letter of the Week</w:t>
      </w:r>
    </w:p>
    <w:p w:rsidR="00E06454" w:rsidRDefault="00E06454" w:rsidP="00E0645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A13882" w:rsidRPr="00E06454" w:rsidRDefault="00A13882" w:rsidP="00E06454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E06454">
        <w:rPr>
          <w:rFonts w:ascii="Comic Sans MS" w:hAnsi="Comic Sans MS" w:cs="Times New Roman"/>
          <w:b/>
          <w:sz w:val="24"/>
          <w:szCs w:val="24"/>
        </w:rPr>
        <w:t>Math-Number Sense</w:t>
      </w:r>
    </w:p>
    <w:p w:rsidR="00A13882" w:rsidRPr="00B163CB" w:rsidRDefault="00A13882" w:rsidP="00E0645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163CB">
        <w:rPr>
          <w:rFonts w:ascii="Comic Sans MS" w:hAnsi="Comic Sans MS" w:cs="Times New Roman"/>
          <w:sz w:val="24"/>
          <w:szCs w:val="24"/>
        </w:rPr>
        <w:tab/>
        <w:t>*Recognize numbers 0-10 and beyond!</w:t>
      </w:r>
    </w:p>
    <w:p w:rsidR="00A13882" w:rsidRPr="00B163CB" w:rsidRDefault="00A13882" w:rsidP="00FC70F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163CB">
        <w:rPr>
          <w:rFonts w:ascii="Comic Sans MS" w:hAnsi="Comic Sans MS" w:cs="Times New Roman"/>
          <w:sz w:val="24"/>
          <w:szCs w:val="24"/>
        </w:rPr>
        <w:tab/>
        <w:t>*Count by 1’s</w:t>
      </w:r>
    </w:p>
    <w:p w:rsidR="00A13882" w:rsidRPr="00B163CB" w:rsidRDefault="00A13882" w:rsidP="00FC70F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163CB">
        <w:rPr>
          <w:rFonts w:ascii="Comic Sans MS" w:hAnsi="Comic Sans MS" w:cs="Times New Roman"/>
          <w:sz w:val="24"/>
          <w:szCs w:val="24"/>
        </w:rPr>
        <w:tab/>
        <w:t>*Sort, identify, and describe objects by attributes (shape, color, size)</w:t>
      </w:r>
    </w:p>
    <w:p w:rsidR="00A13882" w:rsidRPr="00B163CB" w:rsidRDefault="00A13882" w:rsidP="00FC70F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163CB">
        <w:rPr>
          <w:rFonts w:ascii="Comic Sans MS" w:hAnsi="Comic Sans MS" w:cs="Times New Roman"/>
          <w:sz w:val="24"/>
          <w:szCs w:val="24"/>
        </w:rPr>
        <w:tab/>
        <w:t>*Identify and name shapes</w:t>
      </w:r>
    </w:p>
    <w:p w:rsidR="00A13882" w:rsidRPr="00B163CB" w:rsidRDefault="00A13882" w:rsidP="00FC70F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163CB">
        <w:rPr>
          <w:rFonts w:ascii="Comic Sans MS" w:hAnsi="Comic Sans MS" w:cs="Times New Roman"/>
          <w:sz w:val="24"/>
          <w:szCs w:val="24"/>
        </w:rPr>
        <w:tab/>
        <w:t>*Daily calendar</w:t>
      </w:r>
    </w:p>
    <w:p w:rsidR="00A13882" w:rsidRPr="00B163CB" w:rsidRDefault="00A13882" w:rsidP="00E0645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163CB">
        <w:rPr>
          <w:rFonts w:ascii="Comic Sans MS" w:hAnsi="Comic Sans MS" w:cs="Times New Roman"/>
          <w:sz w:val="24"/>
          <w:szCs w:val="24"/>
        </w:rPr>
        <w:tab/>
        <w:t xml:space="preserve">*Describe simple </w:t>
      </w:r>
      <w:r w:rsidR="00A25058" w:rsidRPr="00B163CB">
        <w:rPr>
          <w:rFonts w:ascii="Comic Sans MS" w:hAnsi="Comic Sans MS" w:cs="Times New Roman"/>
          <w:sz w:val="24"/>
          <w:szCs w:val="24"/>
        </w:rPr>
        <w:t>patterns</w:t>
      </w:r>
      <w:r w:rsidR="00A25058">
        <w:rPr>
          <w:rFonts w:ascii="Comic Sans MS" w:hAnsi="Comic Sans MS" w:cs="Times New Roman"/>
          <w:sz w:val="24"/>
          <w:szCs w:val="24"/>
        </w:rPr>
        <w:t xml:space="preserve"> (AB, AAB, </w:t>
      </w:r>
      <w:proofErr w:type="gramStart"/>
      <w:r w:rsidR="00A25058">
        <w:rPr>
          <w:rFonts w:ascii="Comic Sans MS" w:hAnsi="Comic Sans MS" w:cs="Times New Roman"/>
          <w:sz w:val="24"/>
          <w:szCs w:val="24"/>
        </w:rPr>
        <w:t>ABB</w:t>
      </w:r>
      <w:proofErr w:type="gramEnd"/>
      <w:r w:rsidR="00A25058">
        <w:rPr>
          <w:rFonts w:ascii="Comic Sans MS" w:hAnsi="Comic Sans MS" w:cs="Times New Roman"/>
          <w:sz w:val="24"/>
          <w:szCs w:val="24"/>
        </w:rPr>
        <w:t>)</w:t>
      </w:r>
    </w:p>
    <w:p w:rsidR="00E06454" w:rsidRDefault="00E06454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3882" w:rsidRPr="00E06454" w:rsidRDefault="00A13882" w:rsidP="00E0645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06454">
        <w:rPr>
          <w:rFonts w:ascii="Comic Sans MS" w:hAnsi="Comic Sans MS"/>
          <w:b/>
          <w:sz w:val="24"/>
          <w:szCs w:val="24"/>
        </w:rPr>
        <w:t>Social Studies</w:t>
      </w:r>
    </w:p>
    <w:p w:rsidR="00A13882" w:rsidRPr="00B163CB" w:rsidRDefault="004E3E44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*Character Education</w:t>
      </w:r>
      <w:r w:rsidR="00A25058">
        <w:rPr>
          <w:rFonts w:ascii="Comic Sans MS" w:hAnsi="Comic Sans MS"/>
          <w:sz w:val="24"/>
          <w:szCs w:val="24"/>
        </w:rPr>
        <w:t xml:space="preserve"> (responsibility, fairness, citizenship, etc.)</w:t>
      </w:r>
    </w:p>
    <w:p w:rsidR="00A13882" w:rsidRPr="00B163CB" w:rsidRDefault="00A13882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*Jobs in the Community</w:t>
      </w:r>
    </w:p>
    <w:p w:rsidR="00A13882" w:rsidRPr="00B163CB" w:rsidRDefault="00A13882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*Parts of the Calendar</w:t>
      </w:r>
    </w:p>
    <w:p w:rsidR="00A13882" w:rsidRPr="00B163CB" w:rsidRDefault="00A25058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*The F</w:t>
      </w:r>
      <w:r w:rsidR="00A13882" w:rsidRPr="00B163CB">
        <w:rPr>
          <w:rFonts w:ascii="Comic Sans MS" w:hAnsi="Comic Sans MS"/>
          <w:sz w:val="24"/>
          <w:szCs w:val="24"/>
        </w:rPr>
        <w:t>our Seasons</w:t>
      </w:r>
    </w:p>
    <w:p w:rsidR="00A13882" w:rsidRPr="00E06454" w:rsidRDefault="009E1730" w:rsidP="00E0645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06454">
        <w:rPr>
          <w:rFonts w:ascii="Comic Sans MS" w:hAnsi="Comic Sans MS"/>
          <w:b/>
          <w:sz w:val="24"/>
          <w:szCs w:val="24"/>
        </w:rPr>
        <w:t>Science</w:t>
      </w:r>
    </w:p>
    <w:p w:rsidR="00A13882" w:rsidRPr="00B163CB" w:rsidRDefault="00A13882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*The Five Senses</w:t>
      </w:r>
    </w:p>
    <w:p w:rsidR="00A13882" w:rsidRPr="00B163CB" w:rsidRDefault="00A13882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*Plants</w:t>
      </w:r>
    </w:p>
    <w:p w:rsidR="00A13882" w:rsidRDefault="00A13882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*Animals</w:t>
      </w:r>
    </w:p>
    <w:p w:rsidR="00A25058" w:rsidRDefault="00A25058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*Oceans</w:t>
      </w:r>
    </w:p>
    <w:p w:rsidR="00E06454" w:rsidRDefault="00E06454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3882" w:rsidRPr="00E06454" w:rsidRDefault="00A13882" w:rsidP="00E0645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06454">
        <w:rPr>
          <w:rFonts w:ascii="Comic Sans MS" w:hAnsi="Comic Sans MS"/>
          <w:b/>
          <w:sz w:val="24"/>
          <w:szCs w:val="24"/>
        </w:rPr>
        <w:t>Art &amp; Music</w:t>
      </w:r>
    </w:p>
    <w:p w:rsidR="00A13882" w:rsidRPr="00B163CB" w:rsidRDefault="00A13882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>Every day we incorporate art and music in lesson plans.</w:t>
      </w:r>
    </w:p>
    <w:p w:rsidR="00A13882" w:rsidRPr="00B163CB" w:rsidRDefault="00A13882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*Small groups with art</w:t>
      </w:r>
    </w:p>
    <w:p w:rsidR="00A13882" w:rsidRPr="00B163CB" w:rsidRDefault="00A13882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*Poems and songs daily</w:t>
      </w:r>
    </w:p>
    <w:p w:rsidR="00A13882" w:rsidRPr="00B163CB" w:rsidRDefault="00A13882" w:rsidP="00E0645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ab/>
        <w:t>*Music and Movement</w:t>
      </w:r>
    </w:p>
    <w:p w:rsidR="00FC70F7" w:rsidRDefault="00FC70F7" w:rsidP="00FC70F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13882" w:rsidRPr="00B163CB" w:rsidRDefault="00A13882" w:rsidP="00FC70F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163CB">
        <w:rPr>
          <w:rFonts w:ascii="Comic Sans MS" w:hAnsi="Comic Sans MS"/>
          <w:b/>
          <w:sz w:val="24"/>
          <w:szCs w:val="24"/>
        </w:rPr>
        <w:t>Homework Packet</w:t>
      </w:r>
    </w:p>
    <w:p w:rsidR="00A13882" w:rsidRPr="00B163CB" w:rsidRDefault="00A13882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 xml:space="preserve">Homework will be sent out Monday to be returned on Friday.  </w:t>
      </w:r>
    </w:p>
    <w:p w:rsidR="00A13882" w:rsidRPr="00A25058" w:rsidRDefault="00A13882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>It may include math and phonics sheets, practice a poem they have learned, practice writing the</w:t>
      </w:r>
      <w:r w:rsidR="001A78C8">
        <w:rPr>
          <w:rFonts w:ascii="Comic Sans MS" w:hAnsi="Comic Sans MS"/>
          <w:sz w:val="24"/>
          <w:szCs w:val="24"/>
        </w:rPr>
        <w:t>ir name and coloring activ</w:t>
      </w:r>
      <w:r w:rsidR="00A25058">
        <w:rPr>
          <w:rFonts w:ascii="Comic Sans MS" w:hAnsi="Comic Sans MS"/>
          <w:sz w:val="24"/>
          <w:szCs w:val="24"/>
        </w:rPr>
        <w:t>ities.</w:t>
      </w:r>
    </w:p>
    <w:p w:rsidR="00FC70F7" w:rsidRDefault="00FC70F7" w:rsidP="00FC70F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25058" w:rsidRPr="00FC70F7" w:rsidRDefault="00A13882" w:rsidP="00FC70F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163CB">
        <w:rPr>
          <w:rFonts w:ascii="Comic Sans MS" w:hAnsi="Comic Sans MS"/>
          <w:b/>
          <w:sz w:val="24"/>
          <w:szCs w:val="24"/>
        </w:rPr>
        <w:lastRenderedPageBreak/>
        <w:t>Take Home Activities</w:t>
      </w:r>
    </w:p>
    <w:p w:rsidR="00A25058" w:rsidRPr="00A25058" w:rsidRDefault="00A25058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-Monthly Family Projects</w:t>
      </w:r>
    </w:p>
    <w:p w:rsidR="00A25058" w:rsidRDefault="0054611E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-Our class mascot </w:t>
      </w:r>
    </w:p>
    <w:p w:rsidR="00FC70F7" w:rsidRDefault="00FC70F7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3882" w:rsidRPr="00B163CB" w:rsidRDefault="002E4526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Superhero</w:t>
      </w:r>
      <w:r w:rsidR="00B55695">
        <w:rPr>
          <w:rFonts w:ascii="Comic Sans MS" w:hAnsi="Comic Sans MS"/>
          <w:sz w:val="24"/>
          <w:szCs w:val="24"/>
        </w:rPr>
        <w:t xml:space="preserve"> of the Week</w:t>
      </w:r>
    </w:p>
    <w:p w:rsidR="00A13882" w:rsidRPr="00B163CB" w:rsidRDefault="00A13882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 xml:space="preserve">Each Friday, </w:t>
      </w:r>
      <w:r w:rsidR="002E4526">
        <w:rPr>
          <w:rFonts w:ascii="Comic Sans MS" w:hAnsi="Comic Sans MS"/>
          <w:sz w:val="24"/>
          <w:szCs w:val="24"/>
        </w:rPr>
        <w:t>a student is named superhero</w:t>
      </w:r>
      <w:bookmarkStart w:id="0" w:name="_GoBack"/>
      <w:bookmarkEnd w:id="0"/>
      <w:r w:rsidR="0054611E">
        <w:rPr>
          <w:rFonts w:ascii="Comic Sans MS" w:hAnsi="Comic Sans MS"/>
          <w:sz w:val="24"/>
          <w:szCs w:val="24"/>
        </w:rPr>
        <w:t xml:space="preserve"> of the week</w:t>
      </w:r>
      <w:r w:rsidRPr="00B163CB">
        <w:rPr>
          <w:rFonts w:ascii="Comic Sans MS" w:hAnsi="Comic Sans MS"/>
          <w:sz w:val="24"/>
          <w:szCs w:val="24"/>
        </w:rPr>
        <w:t xml:space="preserve">.  They will </w:t>
      </w:r>
      <w:r w:rsidR="00AF4D7D">
        <w:rPr>
          <w:rFonts w:ascii="Comic Sans MS" w:hAnsi="Comic Sans MS"/>
          <w:sz w:val="24"/>
          <w:szCs w:val="24"/>
        </w:rPr>
        <w:t xml:space="preserve">fill out Super </w:t>
      </w:r>
      <w:r w:rsidR="00A25058">
        <w:rPr>
          <w:rFonts w:ascii="Comic Sans MS" w:hAnsi="Comic Sans MS"/>
          <w:sz w:val="24"/>
          <w:szCs w:val="24"/>
        </w:rPr>
        <w:t>Student poster</w:t>
      </w:r>
      <w:r w:rsidRPr="00B163CB">
        <w:rPr>
          <w:rFonts w:ascii="Comic Sans MS" w:hAnsi="Comic Sans MS"/>
          <w:sz w:val="24"/>
          <w:szCs w:val="24"/>
        </w:rPr>
        <w:t xml:space="preserve"> to share with us.  They will </w:t>
      </w:r>
      <w:r w:rsidR="001A78C8">
        <w:rPr>
          <w:rFonts w:ascii="Comic Sans MS" w:hAnsi="Comic Sans MS"/>
          <w:sz w:val="24"/>
          <w:szCs w:val="24"/>
        </w:rPr>
        <w:t>also assist as “special helper” to the class</w:t>
      </w:r>
      <w:r w:rsidR="00AF4D7D">
        <w:rPr>
          <w:rFonts w:ascii="Comic Sans MS" w:hAnsi="Comic Sans MS"/>
          <w:sz w:val="24"/>
          <w:szCs w:val="24"/>
        </w:rPr>
        <w:t>.  Super student</w:t>
      </w:r>
      <w:r w:rsidR="00A25058">
        <w:rPr>
          <w:rFonts w:ascii="Comic Sans MS" w:hAnsi="Comic Sans MS"/>
          <w:sz w:val="24"/>
          <w:szCs w:val="24"/>
        </w:rPr>
        <w:t xml:space="preserve"> is picked randomly and not done as a reward for behavior.</w:t>
      </w:r>
    </w:p>
    <w:p w:rsidR="00FC70F7" w:rsidRDefault="00FC70F7" w:rsidP="00FC70F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13882" w:rsidRPr="00B163CB" w:rsidRDefault="00A13882" w:rsidP="00FC70F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163CB">
        <w:rPr>
          <w:rFonts w:ascii="Comic Sans MS" w:hAnsi="Comic Sans MS"/>
          <w:b/>
          <w:sz w:val="24"/>
          <w:szCs w:val="24"/>
        </w:rPr>
        <w:t>Scholastic Book Orders</w:t>
      </w:r>
    </w:p>
    <w:p w:rsidR="006702D7" w:rsidRPr="00C77C81" w:rsidRDefault="00A13882" w:rsidP="00FC70F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63CB">
        <w:rPr>
          <w:rFonts w:ascii="Comic Sans MS" w:hAnsi="Comic Sans MS"/>
          <w:sz w:val="24"/>
          <w:szCs w:val="24"/>
        </w:rPr>
        <w:t>Every month a book order will be sent home.  The savings are often more than 50%, so check them out!  Another benefit in ordering from book clubs, the teacher receives bonus points with every student purchase!  I can use them to build classroom library for students.</w:t>
      </w:r>
      <w:r w:rsidR="00E202D5">
        <w:rPr>
          <w:rFonts w:ascii="Comic Sans MS" w:hAnsi="Comic Sans MS"/>
          <w:sz w:val="24"/>
          <w:szCs w:val="24"/>
        </w:rPr>
        <w:t xml:space="preserve"> </w:t>
      </w:r>
      <w:r w:rsidR="009E1730">
        <w:rPr>
          <w:rFonts w:ascii="Comic Sans MS" w:hAnsi="Comic Sans MS"/>
          <w:sz w:val="24"/>
          <w:szCs w:val="24"/>
        </w:rPr>
        <w:t xml:space="preserve"> Along with order form, you will receive our classroom code for convenient online ordering from home.</w:t>
      </w:r>
      <w:r w:rsidR="00965DD7">
        <w:rPr>
          <w:b/>
          <w:sz w:val="24"/>
          <w:szCs w:val="24"/>
        </w:rPr>
        <w:tab/>
      </w:r>
    </w:p>
    <w:p w:rsidR="00E06454" w:rsidRDefault="00E06454" w:rsidP="00FC70F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965DD7" w:rsidRPr="006702D7" w:rsidRDefault="00E11924" w:rsidP="00FC70F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6702D7">
        <w:rPr>
          <w:rFonts w:ascii="Comic Sans MS" w:hAnsi="Comic Sans MS"/>
          <w:b/>
          <w:sz w:val="24"/>
          <w:szCs w:val="24"/>
        </w:rPr>
        <w:t>Learning Centers</w:t>
      </w:r>
    </w:p>
    <w:p w:rsidR="00E11924" w:rsidRPr="006702D7" w:rsidRDefault="00E11924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 xml:space="preserve">What </w:t>
      </w:r>
      <w:r w:rsidR="00E202D5">
        <w:rPr>
          <w:rFonts w:ascii="Comic Sans MS" w:hAnsi="Comic Sans MS"/>
          <w:sz w:val="24"/>
          <w:szCs w:val="24"/>
        </w:rPr>
        <w:t xml:space="preserve">are they developing at </w:t>
      </w:r>
      <w:r w:rsidRPr="006702D7">
        <w:rPr>
          <w:rFonts w:ascii="Comic Sans MS" w:hAnsi="Comic Sans MS"/>
          <w:sz w:val="24"/>
          <w:szCs w:val="24"/>
        </w:rPr>
        <w:t>centers?</w:t>
      </w:r>
    </w:p>
    <w:p w:rsidR="00E06454" w:rsidRDefault="00E06454" w:rsidP="00FC70F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E11924" w:rsidRPr="006702D7" w:rsidRDefault="00E11924" w:rsidP="00FC70F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6702D7">
        <w:rPr>
          <w:rFonts w:ascii="Comic Sans MS" w:hAnsi="Comic Sans MS"/>
          <w:b/>
          <w:sz w:val="24"/>
          <w:szCs w:val="24"/>
        </w:rPr>
        <w:t>Art</w:t>
      </w:r>
    </w:p>
    <w:p w:rsidR="00E11924" w:rsidRPr="006702D7" w:rsidRDefault="00E11924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Develops fine motor skills and eye/hand coordination</w:t>
      </w:r>
    </w:p>
    <w:p w:rsidR="00E11924" w:rsidRPr="006702D7" w:rsidRDefault="00E11924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Stimulates imagination, creativity, and self-expression</w:t>
      </w:r>
    </w:p>
    <w:p w:rsidR="00E11924" w:rsidRPr="006702D7" w:rsidRDefault="00E11924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Promotes decision making and planning skills in regards to design</w:t>
      </w:r>
    </w:p>
    <w:p w:rsidR="00E11924" w:rsidRPr="006702D7" w:rsidRDefault="00E11924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Reinforces knowledge of shape, color, space, size, and patterning</w:t>
      </w:r>
    </w:p>
    <w:p w:rsidR="00E11924" w:rsidRPr="00AF4D7D" w:rsidRDefault="00E11924" w:rsidP="00AF4D7D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Provides the opportunities to practice proper use of pencil, paintbrush, and scissors</w:t>
      </w:r>
    </w:p>
    <w:p w:rsidR="00FC70F7" w:rsidRDefault="00FC70F7" w:rsidP="00FC70F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E11924" w:rsidRPr="006702D7" w:rsidRDefault="00E11924" w:rsidP="00FC70F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6702D7">
        <w:rPr>
          <w:rFonts w:ascii="Comic Sans MS" w:hAnsi="Comic Sans MS"/>
          <w:b/>
          <w:sz w:val="24"/>
          <w:szCs w:val="24"/>
        </w:rPr>
        <w:t>Computers</w:t>
      </w:r>
    </w:p>
    <w:p w:rsidR="00E11924" w:rsidRPr="006702D7" w:rsidRDefault="00E11924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Provides opportunities to practice following directions</w:t>
      </w:r>
    </w:p>
    <w:p w:rsidR="00E11924" w:rsidRPr="006702D7" w:rsidRDefault="00E11924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Boosts print awareness</w:t>
      </w:r>
    </w:p>
    <w:p w:rsidR="00E11924" w:rsidRPr="006702D7" w:rsidRDefault="00906C02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Promotes responsibility</w:t>
      </w:r>
    </w:p>
    <w:p w:rsidR="00906C02" w:rsidRPr="00C77C81" w:rsidRDefault="00906C02" w:rsidP="00C77C81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Enhances fine motor skills and eye/hand coordination</w:t>
      </w:r>
    </w:p>
    <w:p w:rsidR="00FC70F7" w:rsidRDefault="00FC70F7" w:rsidP="00FC70F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6702D7" w:rsidRPr="006702D7" w:rsidRDefault="00906C02" w:rsidP="00FC70F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6702D7">
        <w:rPr>
          <w:rFonts w:ascii="Comic Sans MS" w:hAnsi="Comic Sans MS"/>
          <w:b/>
          <w:sz w:val="24"/>
          <w:szCs w:val="24"/>
        </w:rPr>
        <w:t>Library</w:t>
      </w:r>
    </w:p>
    <w:p w:rsidR="00906C02" w:rsidRPr="006702D7" w:rsidRDefault="00906C02" w:rsidP="00FC70F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Reinforces the importance of print in communication, fostering a love of reading and a respect for books</w:t>
      </w:r>
    </w:p>
    <w:p w:rsidR="00906C02" w:rsidRPr="006702D7" w:rsidRDefault="00906C02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Encourages self-expression and imagination</w:t>
      </w:r>
    </w:p>
    <w:p w:rsidR="00906C02" w:rsidRPr="006702D7" w:rsidRDefault="00906C02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Builds letter and word recognition skills as well as vocabulary</w:t>
      </w:r>
    </w:p>
    <w:p w:rsidR="00906C02" w:rsidRPr="006702D7" w:rsidRDefault="00906C02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lastRenderedPageBreak/>
        <w:t>Boosts ability to sequence pictures and events</w:t>
      </w:r>
    </w:p>
    <w:p w:rsidR="00906C02" w:rsidRPr="006702D7" w:rsidRDefault="00906C02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Improves ability to interpret pictures in a story</w:t>
      </w:r>
    </w:p>
    <w:p w:rsidR="00906C02" w:rsidRPr="006702D7" w:rsidRDefault="00906C02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Supports understanding of print concepts and the parts of a book</w:t>
      </w:r>
    </w:p>
    <w:p w:rsidR="00FC70F7" w:rsidRDefault="00FC70F7" w:rsidP="00FC70F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906C02" w:rsidRPr="006702D7" w:rsidRDefault="00906C02" w:rsidP="00FC70F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6702D7">
        <w:rPr>
          <w:rFonts w:ascii="Comic Sans MS" w:hAnsi="Comic Sans MS"/>
          <w:b/>
          <w:sz w:val="24"/>
          <w:szCs w:val="24"/>
        </w:rPr>
        <w:t>Puzzles &amp; Manipulatives</w:t>
      </w:r>
    </w:p>
    <w:p w:rsidR="00906C02" w:rsidRPr="006702D7" w:rsidRDefault="00906C02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Enhances problem-solving, sequencing, patterning, and sorting skills</w:t>
      </w:r>
    </w:p>
    <w:p w:rsidR="00906C02" w:rsidRPr="006702D7" w:rsidRDefault="00906C02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Encourages an understanding of one to one correspondence</w:t>
      </w:r>
    </w:p>
    <w:p w:rsidR="006702D7" w:rsidRPr="00A25058" w:rsidRDefault="00906C02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 xml:space="preserve">Reinforces </w:t>
      </w:r>
      <w:r w:rsidR="006702D7" w:rsidRPr="006702D7">
        <w:rPr>
          <w:rFonts w:ascii="Comic Sans MS" w:hAnsi="Comic Sans MS"/>
          <w:sz w:val="24"/>
          <w:szCs w:val="24"/>
        </w:rPr>
        <w:t>concepts</w:t>
      </w:r>
      <w:r w:rsidR="009E1730">
        <w:rPr>
          <w:rFonts w:ascii="Comic Sans MS" w:hAnsi="Comic Sans MS"/>
          <w:sz w:val="24"/>
          <w:szCs w:val="24"/>
        </w:rPr>
        <w:t xml:space="preserve"> of</w:t>
      </w:r>
      <w:r w:rsidRPr="006702D7">
        <w:rPr>
          <w:rFonts w:ascii="Comic Sans MS" w:hAnsi="Comic Sans MS"/>
          <w:sz w:val="24"/>
          <w:szCs w:val="24"/>
        </w:rPr>
        <w:t xml:space="preserve"> number, shape, size, color, texture, and location</w:t>
      </w:r>
    </w:p>
    <w:p w:rsidR="00FC70F7" w:rsidRDefault="00FC70F7" w:rsidP="00FC70F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6702D7" w:rsidRPr="006702D7" w:rsidRDefault="006702D7" w:rsidP="00FC70F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6702D7">
        <w:rPr>
          <w:rFonts w:ascii="Comic Sans MS" w:hAnsi="Comic Sans MS"/>
          <w:b/>
          <w:sz w:val="24"/>
          <w:szCs w:val="24"/>
        </w:rPr>
        <w:t>Writing</w:t>
      </w:r>
    </w:p>
    <w:p w:rsidR="006702D7" w:rsidRPr="006702D7" w:rsidRDefault="006702D7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Enhances fine motor skills and eye/hand coordination</w:t>
      </w:r>
    </w:p>
    <w:p w:rsidR="006702D7" w:rsidRDefault="006702D7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702D7">
        <w:rPr>
          <w:rFonts w:ascii="Comic Sans MS" w:hAnsi="Comic Sans MS"/>
          <w:sz w:val="24"/>
          <w:szCs w:val="24"/>
        </w:rPr>
        <w:t>Boosts imagination, self-expression, and understanding the purpose of writing</w:t>
      </w:r>
    </w:p>
    <w:p w:rsidR="006702D7" w:rsidRDefault="006702D7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Strengthens communication, vocabulary, spelling, and phonemic-awareness skills</w:t>
      </w:r>
    </w:p>
    <w:p w:rsidR="00A25058" w:rsidRDefault="00A25058" w:rsidP="00FC70F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A25058" w:rsidRPr="00FC70F7" w:rsidRDefault="009E1730" w:rsidP="00FC70F7">
      <w:pPr>
        <w:spacing w:after="0" w:line="240" w:lineRule="auto"/>
        <w:ind w:left="360"/>
        <w:rPr>
          <w:rFonts w:ascii="Comic Sans MS" w:hAnsi="Comic Sans MS"/>
          <w:b/>
          <w:sz w:val="28"/>
          <w:szCs w:val="28"/>
        </w:rPr>
      </w:pPr>
      <w:r w:rsidRPr="00FC70F7">
        <w:rPr>
          <w:rFonts w:ascii="Comic Sans MS" w:hAnsi="Comic Sans MS"/>
          <w:b/>
          <w:sz w:val="28"/>
          <w:szCs w:val="28"/>
        </w:rPr>
        <w:t>These are</w:t>
      </w:r>
      <w:r w:rsidR="00A25058" w:rsidRPr="00FC70F7">
        <w:rPr>
          <w:rFonts w:ascii="Comic Sans MS" w:hAnsi="Comic Sans MS"/>
          <w:b/>
          <w:sz w:val="28"/>
          <w:szCs w:val="28"/>
        </w:rPr>
        <w:t xml:space="preserve"> just a few of the things going on throughout the year in TK.  Together I hope this will be a successful year for children and families!</w:t>
      </w:r>
    </w:p>
    <w:p w:rsidR="006702D7" w:rsidRDefault="006702D7" w:rsidP="00FC70F7">
      <w:pPr>
        <w:spacing w:after="0" w:line="240" w:lineRule="auto"/>
        <w:ind w:left="360"/>
        <w:rPr>
          <w:sz w:val="24"/>
          <w:szCs w:val="24"/>
        </w:rPr>
      </w:pPr>
    </w:p>
    <w:p w:rsidR="006702D7" w:rsidRPr="006702D7" w:rsidRDefault="006702D7" w:rsidP="00FC70F7">
      <w:pPr>
        <w:spacing w:after="0" w:line="240" w:lineRule="auto"/>
        <w:ind w:left="360"/>
        <w:rPr>
          <w:sz w:val="24"/>
          <w:szCs w:val="24"/>
        </w:rPr>
      </w:pPr>
    </w:p>
    <w:p w:rsidR="00906C02" w:rsidRPr="00906C02" w:rsidRDefault="00906C02" w:rsidP="00FC70F7">
      <w:pPr>
        <w:spacing w:after="0" w:line="240" w:lineRule="auto"/>
        <w:ind w:left="360"/>
        <w:rPr>
          <w:sz w:val="24"/>
          <w:szCs w:val="24"/>
        </w:rPr>
      </w:pPr>
    </w:p>
    <w:p w:rsidR="00906C02" w:rsidRPr="00E11924" w:rsidRDefault="00906C02" w:rsidP="00FC70F7">
      <w:pPr>
        <w:spacing w:after="0" w:line="240" w:lineRule="auto"/>
        <w:ind w:left="360"/>
        <w:rPr>
          <w:sz w:val="24"/>
          <w:szCs w:val="24"/>
        </w:rPr>
      </w:pPr>
    </w:p>
    <w:p w:rsidR="00E11924" w:rsidRPr="00E11924" w:rsidRDefault="00E11924" w:rsidP="00FC70F7">
      <w:pPr>
        <w:spacing w:after="0" w:line="240" w:lineRule="auto"/>
        <w:ind w:left="360"/>
        <w:rPr>
          <w:b/>
          <w:sz w:val="24"/>
          <w:szCs w:val="24"/>
        </w:rPr>
      </w:pPr>
    </w:p>
    <w:p w:rsidR="00E11924" w:rsidRPr="00E11924" w:rsidRDefault="00E11924" w:rsidP="00FC70F7">
      <w:pPr>
        <w:spacing w:after="0" w:line="240" w:lineRule="auto"/>
        <w:ind w:left="360"/>
        <w:rPr>
          <w:b/>
          <w:sz w:val="24"/>
          <w:szCs w:val="24"/>
        </w:rPr>
      </w:pPr>
    </w:p>
    <w:sectPr w:rsidR="00E11924" w:rsidRPr="00E11924" w:rsidSect="0046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728"/>
    <w:multiLevelType w:val="hybridMultilevel"/>
    <w:tmpl w:val="4132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3FD1"/>
    <w:multiLevelType w:val="hybridMultilevel"/>
    <w:tmpl w:val="EA50BA56"/>
    <w:lvl w:ilvl="0" w:tplc="5DAC2C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CB1"/>
    <w:multiLevelType w:val="hybridMultilevel"/>
    <w:tmpl w:val="4132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6B64"/>
    <w:rsid w:val="00101548"/>
    <w:rsid w:val="00144869"/>
    <w:rsid w:val="001A78C8"/>
    <w:rsid w:val="001B0B46"/>
    <w:rsid w:val="00217BFE"/>
    <w:rsid w:val="00231035"/>
    <w:rsid w:val="002E4526"/>
    <w:rsid w:val="003130DA"/>
    <w:rsid w:val="00400481"/>
    <w:rsid w:val="00465C16"/>
    <w:rsid w:val="004661EE"/>
    <w:rsid w:val="004E3E44"/>
    <w:rsid w:val="00520644"/>
    <w:rsid w:val="00520EAB"/>
    <w:rsid w:val="0054611E"/>
    <w:rsid w:val="005B6B1E"/>
    <w:rsid w:val="006702D7"/>
    <w:rsid w:val="006733C7"/>
    <w:rsid w:val="006C09E7"/>
    <w:rsid w:val="006C31B4"/>
    <w:rsid w:val="00713DD0"/>
    <w:rsid w:val="00905B22"/>
    <w:rsid w:val="00906C02"/>
    <w:rsid w:val="00965DD7"/>
    <w:rsid w:val="00973306"/>
    <w:rsid w:val="009E1730"/>
    <w:rsid w:val="009E2B50"/>
    <w:rsid w:val="00A13882"/>
    <w:rsid w:val="00A25058"/>
    <w:rsid w:val="00AF4D7D"/>
    <w:rsid w:val="00B163CB"/>
    <w:rsid w:val="00B24143"/>
    <w:rsid w:val="00B55695"/>
    <w:rsid w:val="00B56B64"/>
    <w:rsid w:val="00BF33E7"/>
    <w:rsid w:val="00C77C81"/>
    <w:rsid w:val="00CA4B53"/>
    <w:rsid w:val="00D104D1"/>
    <w:rsid w:val="00D14422"/>
    <w:rsid w:val="00DB46B0"/>
    <w:rsid w:val="00E06454"/>
    <w:rsid w:val="00E11924"/>
    <w:rsid w:val="00E202D5"/>
    <w:rsid w:val="00E869DC"/>
    <w:rsid w:val="00EA116F"/>
    <w:rsid w:val="00F83E25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84A81-EF5C-4B07-98EB-CF3E933E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D0"/>
  </w:style>
  <w:style w:type="paragraph" w:styleId="Heading1">
    <w:name w:val="heading 1"/>
    <w:basedOn w:val="Normal"/>
    <w:next w:val="Normal"/>
    <w:link w:val="Heading1Char"/>
    <w:uiPriority w:val="9"/>
    <w:qFormat/>
    <w:rsid w:val="00B56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1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Gutierrez</cp:lastModifiedBy>
  <cp:revision>9</cp:revision>
  <cp:lastPrinted>2013-03-19T16:25:00Z</cp:lastPrinted>
  <dcterms:created xsi:type="dcterms:W3CDTF">2014-02-25T05:38:00Z</dcterms:created>
  <dcterms:modified xsi:type="dcterms:W3CDTF">2019-08-14T05:31:00Z</dcterms:modified>
</cp:coreProperties>
</file>